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D0" w:rsidRDefault="006378D0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7D6F77" w:rsidRPr="007D6F77" w:rsidRDefault="007D6F77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F77" w:rsidRPr="007D6F77" w:rsidRDefault="00300875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Урок- 28</w:t>
      </w:r>
    </w:p>
    <w:p w:rsidR="007D6F77" w:rsidRPr="007D6F77" w:rsidRDefault="007D6F77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F77" w:rsidRDefault="007D6F77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Лингвистический анализ отрывка </w:t>
      </w:r>
    </w:p>
    <w:p w:rsidR="007D6F77" w:rsidRDefault="007D6F77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рассказа Ф.Искандера «Тринадцатый подвиг Геракла»</w:t>
      </w:r>
    </w:p>
    <w:p w:rsidR="00E947E1" w:rsidRDefault="00E947E1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47E1" w:rsidRPr="007D6F77" w:rsidRDefault="00E947E1" w:rsidP="007D6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7D6F77" w:rsidRDefault="007D6F77" w:rsidP="00E126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C34" w:rsidRPr="00BD0C34" w:rsidRDefault="00BD0C34" w:rsidP="00E947E1">
      <w:pPr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D0C34">
        <w:rPr>
          <w:rFonts w:ascii="Times New Roman" w:hAnsi="Times New Roman" w:cs="Times New Roman"/>
          <w:sz w:val="24"/>
          <w:szCs w:val="24"/>
        </w:rPr>
        <w:t xml:space="preserve">Лингвистический анализ текста – разбор текста с точки зрения смыслового содержания и языкового наполнения. </w:t>
      </w:r>
    </w:p>
    <w:p w:rsidR="00E126E1" w:rsidRPr="00BD0C34" w:rsidRDefault="00E126E1" w:rsidP="00E126E1">
      <w:pPr>
        <w:jc w:val="center"/>
        <w:rPr>
          <w:rFonts w:ascii="Times New Roman" w:hAnsi="Times New Roman" w:cs="Times New Roman"/>
          <w:sz w:val="24"/>
          <w:szCs w:val="24"/>
        </w:rPr>
      </w:pPr>
      <w:r w:rsidRPr="00BD0C34">
        <w:rPr>
          <w:rFonts w:ascii="Times New Roman" w:hAnsi="Times New Roman" w:cs="Times New Roman"/>
          <w:sz w:val="24"/>
          <w:szCs w:val="24"/>
        </w:rPr>
        <w:t>План лингвистического анализа текста</w:t>
      </w:r>
    </w:p>
    <w:p w:rsidR="00E126E1" w:rsidRP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 w:rsidRPr="00E126E1">
        <w:rPr>
          <w:rFonts w:ascii="Times New Roman" w:hAnsi="Times New Roman" w:cs="Times New Roman"/>
          <w:sz w:val="24"/>
          <w:szCs w:val="24"/>
        </w:rPr>
        <w:t>1.Какого типа речи текст перед вами</w:t>
      </w:r>
      <w:r w:rsidR="00CC6ABE">
        <w:rPr>
          <w:rFonts w:ascii="Times New Roman" w:hAnsi="Times New Roman" w:cs="Times New Roman"/>
          <w:sz w:val="24"/>
          <w:szCs w:val="24"/>
        </w:rPr>
        <w:t xml:space="preserve"> (описание, повествование, рассуждение)</w:t>
      </w:r>
      <w:r w:rsidRPr="00E126E1">
        <w:rPr>
          <w:rFonts w:ascii="Times New Roman" w:hAnsi="Times New Roman" w:cs="Times New Roman"/>
          <w:sz w:val="24"/>
          <w:szCs w:val="24"/>
        </w:rPr>
        <w:t>?</w:t>
      </w:r>
    </w:p>
    <w:p w:rsidR="00E126E1" w:rsidRP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2.Какова</w:t>
      </w:r>
      <w:r w:rsidRPr="00E126E1">
        <w:rPr>
          <w:rFonts w:ascii="Times New Roman" w:hAnsi="Times New Roman" w:cs="Times New Roman"/>
          <w:sz w:val="24"/>
          <w:szCs w:val="24"/>
        </w:rPr>
        <w:t xml:space="preserve"> композиция текста (количество смысловых</w:t>
      </w:r>
      <w:r>
        <w:rPr>
          <w:rFonts w:ascii="Times New Roman" w:hAnsi="Times New Roman" w:cs="Times New Roman"/>
          <w:sz w:val="24"/>
          <w:szCs w:val="24"/>
        </w:rPr>
        <w:t xml:space="preserve"> частей,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этих частей)?</w:t>
      </w:r>
    </w:p>
    <w:p w:rsidR="00E126E1" w:rsidRP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126E1">
        <w:rPr>
          <w:rFonts w:ascii="Times New Roman" w:hAnsi="Times New Roman" w:cs="Times New Roman"/>
          <w:sz w:val="24"/>
          <w:szCs w:val="24"/>
        </w:rPr>
        <w:t xml:space="preserve">.С </w:t>
      </w:r>
      <w:proofErr w:type="gramStart"/>
      <w:r w:rsidRPr="00E126E1"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 w:rsidRPr="00E126E1">
        <w:rPr>
          <w:rFonts w:ascii="Times New Roman" w:hAnsi="Times New Roman" w:cs="Times New Roman"/>
          <w:sz w:val="24"/>
          <w:szCs w:val="24"/>
        </w:rPr>
        <w:t xml:space="preserve"> каких средств осуществляется связь между предложениями в тексте (лексических и грамматических)?</w:t>
      </w:r>
    </w:p>
    <w:p w:rsidR="00E126E1" w:rsidRP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126E1">
        <w:rPr>
          <w:rFonts w:ascii="Times New Roman" w:hAnsi="Times New Roman" w:cs="Times New Roman"/>
          <w:sz w:val="24"/>
          <w:szCs w:val="24"/>
        </w:rPr>
        <w:t>. К какому стилю речи относится текст (научно-популярный, публицистический, художественный, официально-деловой, разговорный)?</w:t>
      </w:r>
    </w:p>
    <w:p w:rsidR="00E126E1" w:rsidRP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5.Какова тема текста</w:t>
      </w:r>
      <w:r w:rsidR="00BD0C34">
        <w:rPr>
          <w:rFonts w:ascii="Times New Roman" w:hAnsi="Times New Roman" w:cs="Times New Roman"/>
          <w:sz w:val="24"/>
          <w:szCs w:val="24"/>
        </w:rPr>
        <w:t xml:space="preserve"> (о чём текст)</w:t>
      </w:r>
      <w:r w:rsidRPr="00E126E1">
        <w:rPr>
          <w:rFonts w:ascii="Times New Roman" w:hAnsi="Times New Roman" w:cs="Times New Roman"/>
          <w:sz w:val="24"/>
          <w:szCs w:val="24"/>
        </w:rPr>
        <w:t>?</w:t>
      </w:r>
    </w:p>
    <w:p w:rsidR="00E126E1" w:rsidRDefault="00E126E1" w:rsidP="00E126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126E1">
        <w:rPr>
          <w:rFonts w:ascii="Times New Roman" w:hAnsi="Times New Roman" w:cs="Times New Roman"/>
          <w:sz w:val="24"/>
          <w:szCs w:val="24"/>
        </w:rPr>
        <w:t>.  Какова идея текста (основная мысль</w:t>
      </w:r>
      <w:r w:rsidR="00BD0C34">
        <w:rPr>
          <w:rFonts w:ascii="Times New Roman" w:hAnsi="Times New Roman" w:cs="Times New Roman"/>
          <w:sz w:val="24"/>
          <w:szCs w:val="24"/>
        </w:rPr>
        <w:t xml:space="preserve"> текста, что хотел сказать автор</w:t>
      </w:r>
      <w:r w:rsidRPr="00E126E1">
        <w:rPr>
          <w:rFonts w:ascii="Times New Roman" w:hAnsi="Times New Roman" w:cs="Times New Roman"/>
          <w:sz w:val="24"/>
          <w:szCs w:val="24"/>
        </w:rPr>
        <w:t>)?</w:t>
      </w:r>
    </w:p>
    <w:p w:rsidR="00E126E1" w:rsidRDefault="00E126E1" w:rsidP="007D6F77">
      <w:pPr>
        <w:rPr>
          <w:rFonts w:ascii="Times New Roman" w:hAnsi="Times New Roman" w:cs="Times New Roman"/>
          <w:sz w:val="24"/>
          <w:szCs w:val="24"/>
        </w:rPr>
      </w:pPr>
    </w:p>
    <w:sectPr w:rsidR="00E126E1" w:rsidSect="00701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BBE"/>
    <w:rsid w:val="00300875"/>
    <w:rsid w:val="004C100F"/>
    <w:rsid w:val="00615674"/>
    <w:rsid w:val="006378D0"/>
    <w:rsid w:val="00701F1A"/>
    <w:rsid w:val="007D6F77"/>
    <w:rsid w:val="00883789"/>
    <w:rsid w:val="00B57BBE"/>
    <w:rsid w:val="00BD0C34"/>
    <w:rsid w:val="00C315CB"/>
    <w:rsid w:val="00CC6ABE"/>
    <w:rsid w:val="00E126E1"/>
    <w:rsid w:val="00E947E1"/>
    <w:rsid w:val="00EC7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Геннадевна</dc:creator>
  <cp:lastModifiedBy>Галина</cp:lastModifiedBy>
  <cp:revision>9</cp:revision>
  <dcterms:created xsi:type="dcterms:W3CDTF">2016-05-11T14:51:00Z</dcterms:created>
  <dcterms:modified xsi:type="dcterms:W3CDTF">2020-10-28T15:37:00Z</dcterms:modified>
</cp:coreProperties>
</file>